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岗位需求表</w:t>
      </w:r>
    </w:p>
    <w:tbl>
      <w:tblPr>
        <w:tblStyle w:val="3"/>
        <w:tblpPr w:leftFromText="180" w:rightFromText="180" w:vertAnchor="page" w:horzAnchor="page" w:tblpX="1274" w:tblpY="2131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483"/>
        <w:gridCol w:w="3"/>
        <w:gridCol w:w="1327"/>
        <w:gridCol w:w="970"/>
        <w:gridCol w:w="4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岗位名称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学历（学位）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需求人数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专业要求</w:t>
            </w:r>
          </w:p>
        </w:tc>
        <w:tc>
          <w:tcPr>
            <w:tcW w:w="4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34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vertAlign w:val="baseline"/>
                <w:lang w:eastAsia="zh-CN"/>
              </w:rPr>
              <w:t>儿科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vertAlign w:val="baseline"/>
                <w:lang w:eastAsia="zh-CN"/>
              </w:rPr>
              <w:t>全日制本科及以上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vertAlign w:val="baseline"/>
                <w:lang w:eastAsia="zh-CN"/>
              </w:rPr>
              <w:t>儿科</w:t>
            </w:r>
          </w:p>
        </w:tc>
        <w:tc>
          <w:tcPr>
            <w:tcW w:w="4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vertAlign w:val="baseline"/>
                <w:lang w:eastAsia="zh-CN"/>
              </w:rPr>
              <w:t>副高级以上职称、（二甲以上工作经历）、研究生、规培已结业的优先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vertAlign w:val="baseline"/>
                <w:lang w:eastAsia="zh-CN"/>
              </w:rPr>
              <w:t>耳鼻咽喉科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vertAlign w:val="baseline"/>
                <w:lang w:eastAsia="zh-CN"/>
              </w:rPr>
              <w:t>全日制本科及以上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vertAlign w:val="baseline"/>
                <w:lang w:eastAsia="zh-CN"/>
              </w:rPr>
              <w:t>耳鼻咽喉</w:t>
            </w:r>
          </w:p>
        </w:tc>
        <w:tc>
          <w:tcPr>
            <w:tcW w:w="4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vertAlign w:val="baseline"/>
                <w:lang w:eastAsia="zh-CN"/>
              </w:rPr>
              <w:t>副高级以上职称、（二甲以上工作经历）、研究生、规培已结业的优先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vertAlign w:val="baseline"/>
                <w:lang w:eastAsia="zh-CN"/>
              </w:rPr>
              <w:t>麻醉科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vertAlign w:val="baseline"/>
                <w:lang w:eastAsia="zh-CN"/>
              </w:rPr>
              <w:t>全日制本科及以上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vertAlign w:val="baseline"/>
                <w:lang w:eastAsia="zh-CN"/>
              </w:rPr>
              <w:t>2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vertAlign w:val="baseline"/>
                <w:lang w:eastAsia="zh-CN"/>
              </w:rPr>
              <w:t>麻醉学</w:t>
            </w:r>
          </w:p>
        </w:tc>
        <w:tc>
          <w:tcPr>
            <w:tcW w:w="4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vertAlign w:val="baseline"/>
                <w:lang w:eastAsia="zh-CN"/>
              </w:rPr>
              <w:t>男性、副高级以上职称、（二甲以上工作经历）、研究生、规培已结业的优先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vertAlign w:val="baseline"/>
                <w:lang w:eastAsia="zh-CN"/>
              </w:rPr>
              <w:t>急诊科、</w:t>
            </w:r>
            <w:r>
              <w:rPr>
                <w:rFonts w:hint="eastAsia"/>
                <w:vertAlign w:val="baseline"/>
                <w:lang w:val="en-US" w:eastAsia="zh-CN"/>
              </w:rPr>
              <w:t>ICU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vertAlign w:val="baseline"/>
                <w:lang w:eastAsia="zh-CN"/>
              </w:rPr>
              <w:t>全日制本科及以上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vertAlign w:val="baseline"/>
                <w:lang w:eastAsia="zh-CN"/>
              </w:rPr>
              <w:t>重症医学</w:t>
            </w:r>
          </w:p>
        </w:tc>
        <w:tc>
          <w:tcPr>
            <w:tcW w:w="4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vertAlign w:val="baseline"/>
                <w:lang w:eastAsia="zh-CN"/>
              </w:rPr>
              <w:t>副高级以上职称、（二甲以上工作经历）研究生、规培已结业的优先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vertAlign w:val="baseline"/>
                <w:lang w:eastAsia="zh-CN"/>
              </w:rPr>
              <w:t>内科、</w:t>
            </w:r>
            <w:r>
              <w:rPr>
                <w:rFonts w:hint="eastAsia"/>
                <w:vertAlign w:val="baseline"/>
                <w:lang w:val="en-US" w:eastAsia="zh-CN"/>
              </w:rPr>
              <w:t>ICU、外科、妇产科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vertAlign w:val="baseline"/>
                <w:lang w:eastAsia="zh-CN"/>
              </w:rPr>
              <w:t>全日制本科及以上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vertAlign w:val="baseline"/>
                <w:lang w:eastAsia="zh-CN"/>
              </w:rPr>
              <w:t>临床医学</w:t>
            </w:r>
          </w:p>
        </w:tc>
        <w:tc>
          <w:tcPr>
            <w:tcW w:w="4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vertAlign w:val="baseline"/>
                <w:lang w:eastAsia="zh-CN"/>
              </w:rPr>
              <w:t>副高级以上职称、（二甲以上工作经历）、研究生、规培已结业的优先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vertAlign w:val="baseline"/>
                <w:lang w:eastAsia="zh-CN"/>
              </w:rPr>
              <w:t>内科、</w:t>
            </w:r>
            <w:r>
              <w:rPr>
                <w:rFonts w:hint="eastAsia"/>
                <w:vertAlign w:val="baseline"/>
                <w:lang w:val="en-US" w:eastAsia="zh-CN"/>
              </w:rPr>
              <w:t>外科、妇产科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vertAlign w:val="baseline"/>
                <w:lang w:eastAsia="zh-CN"/>
              </w:rPr>
              <w:t>全日制本科及以上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vertAlign w:val="baseline"/>
                <w:lang w:eastAsia="zh-CN"/>
              </w:rPr>
              <w:t>中西医结合</w:t>
            </w:r>
          </w:p>
        </w:tc>
        <w:tc>
          <w:tcPr>
            <w:tcW w:w="4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vertAlign w:val="baseline"/>
                <w:lang w:eastAsia="zh-CN"/>
              </w:rPr>
              <w:t>副高级以上职称、（二甲以上工作经历）、研究生、规培已结业的优先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针灸康复科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/>
                <w:vertAlign w:val="baseline"/>
                <w:lang w:eastAsia="zh-CN"/>
              </w:rPr>
              <w:t>全日制本科及以上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vertAlign w:val="baseline"/>
                <w:lang w:eastAsia="zh-CN"/>
              </w:rPr>
              <w:t>中医</w:t>
            </w:r>
          </w:p>
        </w:tc>
        <w:tc>
          <w:tcPr>
            <w:tcW w:w="4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/>
                <w:vertAlign w:val="baseline"/>
                <w:lang w:eastAsia="zh-CN"/>
              </w:rPr>
              <w:t>副高级以上职称、（二甲以上工作经历）优先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B超、放射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/>
                <w:vertAlign w:val="baseline"/>
                <w:lang w:eastAsia="zh-CN"/>
              </w:rPr>
              <w:t>全日制本科及以上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医学影像</w:t>
            </w:r>
          </w:p>
        </w:tc>
        <w:tc>
          <w:tcPr>
            <w:tcW w:w="4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vertAlign w:val="baseline"/>
                <w:lang w:eastAsia="zh-CN"/>
              </w:rPr>
              <w:t>中医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/>
                <w:vertAlign w:val="baseline"/>
                <w:lang w:eastAsia="zh-CN"/>
              </w:rPr>
              <w:t>副高级以上职称、（二甲以上工作经历）、研究生、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eastAsia="zh-CN"/>
              </w:rPr>
              <w:t>规培已结业的优先</w:t>
            </w:r>
          </w:p>
        </w:tc>
      </w:tr>
    </w:tbl>
    <w:p>
      <w:pPr>
        <w:jc w:val="center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如有求职需求，具体相关事宜请咨询我院人事科。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人事科电话：71417398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邮箱：327178327@qq.com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23662"/>
    <w:rsid w:val="023E0FD1"/>
    <w:rsid w:val="025E6B80"/>
    <w:rsid w:val="0E823662"/>
    <w:rsid w:val="12A619CB"/>
    <w:rsid w:val="235933A2"/>
    <w:rsid w:val="2B5E2FDA"/>
    <w:rsid w:val="2C345658"/>
    <w:rsid w:val="3A3D54F0"/>
    <w:rsid w:val="43CE4229"/>
    <w:rsid w:val="5BC753C4"/>
    <w:rsid w:val="5F6F4B7D"/>
    <w:rsid w:val="6B911BAD"/>
    <w:rsid w:val="76D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2020-10-19T07:33:00Z</dcterms:created>
  <dc:creator>韩翼</dc:creator>
  <cp:lastModifiedBy>Administrator</cp:lastModifiedBy>
  <dcterms:modified xsi:type="dcterms:W3CDTF">2020-10-20T06:46:06Z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