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重庆市南川区中医医院医用教学模型采购清单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急救类：</w:t>
      </w:r>
    </w:p>
    <w:tbl>
      <w:tblPr>
        <w:tblStyle w:val="8"/>
        <w:tblW w:w="8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33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高级心肺复苏模拟人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高级创伤模拟人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高级成人气道梗塞及CPR模型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闭合式四肢骨折固定模型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高级人体气管插管模型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高级环甲膜穿刺及气管切开插管模型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自动体外模拟除颤仪（AED）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高级综合穿刺术与叩诊检查技能训练模拟人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现场综合急救包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呼吸气囊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护理类：</w:t>
      </w:r>
    </w:p>
    <w:tbl>
      <w:tblPr>
        <w:tblStyle w:val="8"/>
        <w:tblW w:w="8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478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多功能护理模拟人系统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高仿真人静脉注射操作手臂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高级成人窒息模型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乳房检查操作模型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吸痰操作模型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穿戴式胰岛素注射操作模块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成人动脉穿刺操作模型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压疮仿真模型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糖尿病足示教模型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模拟血管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人体穴位/经络模型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耳穴位模型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小儿推拿模型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脉搏手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综合技能类：</w:t>
      </w:r>
    </w:p>
    <w:tbl>
      <w:tblPr>
        <w:tblStyle w:val="8"/>
        <w:tblW w:w="8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34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高级外科基本技能训练工具箱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缝合练习模块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局麻训练工具箱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多功能小手术训练工具箱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肠管吻合模型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高级组合式基础护理人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高级分娩综合技能训练模型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高能难产示教训练模型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人工流产模拟子宫模型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多功能透明洗胃训练模型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全自动腹部触诊听诊模拟人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全自动心肺听诊模拟人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心电图教学模拟人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消化系统模具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泌尿系统模具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腹腔镜模拟箱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针灸推拿类：</w:t>
      </w:r>
    </w:p>
    <w:tbl>
      <w:tblPr>
        <w:tblStyle w:val="8"/>
        <w:tblW w:w="8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34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推拿手法参数测定仪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针灸手法参数测定仪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针灸头部训练模型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针灸臀部训练模型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针灸腿部训练模型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针灸训练手臂模型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中医类：</w:t>
      </w:r>
    </w:p>
    <w:tbl>
      <w:tblPr>
        <w:tblStyle w:val="8"/>
        <w:tblW w:w="8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33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脉象训练仪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中医舌像诊断系统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中医基本技能辅助教学系统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针灸本身模拟人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全身骨骼模拟人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骨盆模型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脊柱模型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妇产类：</w:t>
      </w:r>
      <w:bookmarkStart w:id="0" w:name="_GoBack"/>
      <w:bookmarkEnd w:id="0"/>
    </w:p>
    <w:tbl>
      <w:tblPr>
        <w:tblStyle w:val="8"/>
        <w:tblW w:w="81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33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高级助产训练模型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4B4D41E7"/>
    <w:rsid w:val="009F4C1B"/>
    <w:rsid w:val="00EB60B2"/>
    <w:rsid w:val="00EC1DEA"/>
    <w:rsid w:val="032264FD"/>
    <w:rsid w:val="03D5641B"/>
    <w:rsid w:val="04EB6681"/>
    <w:rsid w:val="065A4A03"/>
    <w:rsid w:val="0C50601C"/>
    <w:rsid w:val="102F7D69"/>
    <w:rsid w:val="10F90377"/>
    <w:rsid w:val="18046CA4"/>
    <w:rsid w:val="18DC204D"/>
    <w:rsid w:val="1CE046C9"/>
    <w:rsid w:val="22794E74"/>
    <w:rsid w:val="233757FD"/>
    <w:rsid w:val="24540840"/>
    <w:rsid w:val="29201F5E"/>
    <w:rsid w:val="2C74273A"/>
    <w:rsid w:val="2CCE4AFC"/>
    <w:rsid w:val="2CD35327"/>
    <w:rsid w:val="2F715851"/>
    <w:rsid w:val="2FC8375B"/>
    <w:rsid w:val="3287538B"/>
    <w:rsid w:val="354C23CF"/>
    <w:rsid w:val="378D51F2"/>
    <w:rsid w:val="38613F89"/>
    <w:rsid w:val="39B67DBE"/>
    <w:rsid w:val="44E41A0A"/>
    <w:rsid w:val="48715DFB"/>
    <w:rsid w:val="48733F90"/>
    <w:rsid w:val="4A546DA4"/>
    <w:rsid w:val="4AAE7501"/>
    <w:rsid w:val="4B4D41E7"/>
    <w:rsid w:val="4CEF37A5"/>
    <w:rsid w:val="5005482E"/>
    <w:rsid w:val="50E63583"/>
    <w:rsid w:val="540531D3"/>
    <w:rsid w:val="54BD3107"/>
    <w:rsid w:val="55CB2FAE"/>
    <w:rsid w:val="57376636"/>
    <w:rsid w:val="587632DC"/>
    <w:rsid w:val="59B31EA8"/>
    <w:rsid w:val="5A560E00"/>
    <w:rsid w:val="60077294"/>
    <w:rsid w:val="6417428A"/>
    <w:rsid w:val="67D16185"/>
    <w:rsid w:val="68324E76"/>
    <w:rsid w:val="68376930"/>
    <w:rsid w:val="699658D9"/>
    <w:rsid w:val="6E3D6323"/>
    <w:rsid w:val="6F1D427E"/>
    <w:rsid w:val="706F09F5"/>
    <w:rsid w:val="70B93F3A"/>
    <w:rsid w:val="73E84F83"/>
    <w:rsid w:val="7EF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698</Characters>
  <Lines>0</Lines>
  <Paragraphs>0</Paragraphs>
  <TotalTime>7</TotalTime>
  <ScaleCrop>false</ScaleCrop>
  <LinksUpToDate>false</LinksUpToDate>
  <CharactersWithSpaces>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2022-07-13T03:13:00Z</dcterms:created>
  <dc:creator>单双飞</dc:creator>
  <cp:lastModifiedBy>Administrator</cp:lastModifiedBy>
  <dcterms:modified xsi:type="dcterms:W3CDTF">2023-02-09T02:09:54Z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09365AEB33094A4CA33A53B6C915E63E</vt:lpwstr>
  </property>
</Properties>
</file>