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  <w:t>胰岛素泵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5"/>
        <w:gridCol w:w="1785"/>
        <w:gridCol w:w="1710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台/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套)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胰岛素泵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必须在有效期内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15215044499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8300B23"/>
    <w:rsid w:val="194F4FD8"/>
    <w:rsid w:val="1B66485B"/>
    <w:rsid w:val="1E6B147E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9EF35BB"/>
    <w:rsid w:val="3AF630AE"/>
    <w:rsid w:val="3D0814E1"/>
    <w:rsid w:val="3DF00289"/>
    <w:rsid w:val="3E52684D"/>
    <w:rsid w:val="3FF878C8"/>
    <w:rsid w:val="40484FF2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4B13A1E"/>
    <w:rsid w:val="64D359B4"/>
    <w:rsid w:val="675608AD"/>
    <w:rsid w:val="67951AEA"/>
    <w:rsid w:val="697A50F0"/>
    <w:rsid w:val="698E0679"/>
    <w:rsid w:val="6AA45DD3"/>
    <w:rsid w:val="6C46027A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406</Words>
  <Characters>445</Characters>
  <Lines>0</Lines>
  <Paragraphs>0</Paragraphs>
  <TotalTime>0</TotalTime>
  <ScaleCrop>false</ScaleCrop>
  <LinksUpToDate>false</LinksUpToDate>
  <CharactersWithSpaces>515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2022-06-01T01:55:00Z</dcterms:created>
  <dc:creator>Administrator</dc:creator>
  <cp:lastModifiedBy>Administrator</cp:lastModifiedBy>
  <dcterms:modified xsi:type="dcterms:W3CDTF">2023-04-11T03:37:28Z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3CE1D7A7068B427A961152DB0E009746_13</vt:lpwstr>
  </property>
</Properties>
</file>