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  <w:t>重庆市南川区中医医院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sz w:val="44"/>
          <w:szCs w:val="44"/>
        </w:rPr>
      </w:pPr>
      <w:r>
        <w:rPr>
          <w:rFonts w:hint="eastAsia" w:ascii="宋体" w:hAnsi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  <w:lang w:val="en-US" w:eastAsia="zh-CN"/>
        </w:rPr>
        <w:t>医用显示屏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  <w:t>采购意向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为便于供应商及时了解我院采购信息，根据《财政部关于开展政府采购意向公开工作的通知》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(财库</w:t>
      </w:r>
      <w:r>
        <w:rPr>
          <w:rFonts w:hint="eastAsia" w:ascii="仿宋_GB2312" w:eastAsia="仿宋_GB2312"/>
          <w:sz w:val="32"/>
        </w:rPr>
        <w:t>〔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2020</w:t>
      </w:r>
      <w:r>
        <w:rPr>
          <w:rFonts w:hint="eastAsia" w:ascii="仿宋_GB2312" w:eastAsia="仿宋_GB2312"/>
          <w:sz w:val="32"/>
        </w:rPr>
        <w:t>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10号)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和医院有关规定，现将我院采购意向公开如下：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一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设备需求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：</w:t>
      </w:r>
    </w:p>
    <w:tbl>
      <w:tblPr>
        <w:tblStyle w:val="7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3285"/>
        <w:gridCol w:w="1785"/>
        <w:gridCol w:w="1710"/>
        <w:gridCol w:w="14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编号</w:t>
            </w:r>
          </w:p>
        </w:tc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设备名称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预算金额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(万元)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数量(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台/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套)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32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医用显示屏</w:t>
            </w:r>
          </w:p>
        </w:tc>
        <w:tc>
          <w:tcPr>
            <w:tcW w:w="17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/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14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二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资质材料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经销商资质（经营许可证）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生产厂家资质（生产许可证）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产品资质（注册证及附件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必须在有效期内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产品彩页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重庆地区客户名单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三、产品资料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1、产品技术参数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2、产品配置清单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3、整机报价单（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见附件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4、易损件及主要零配件报价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5、售后服务团队和响应时间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四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递交时限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从本公告之日起7个日历日止。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五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递交方式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将所需资料扫描后发送至邮箱：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247606755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@qq.com或邮寄至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重庆市南川区中医医院设备科。联系人: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骆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老师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15215044499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160" w:firstLineChars="13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800" w:firstLineChars="15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202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04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日</w:t>
      </w:r>
    </w:p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ind w:firstLine="1084" w:firstLineChars="300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重庆市南川区医疗设备报价单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公司名称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(盖鲜章）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：                      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时间：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</w:p>
    <w:tbl>
      <w:tblPr>
        <w:tblStyle w:val="8"/>
        <w:tblpPr w:leftFromText="180" w:rightFromText="180" w:vertAnchor="text" w:horzAnchor="page" w:tblpX="1437" w:tblpY="205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440"/>
        <w:gridCol w:w="2115"/>
        <w:gridCol w:w="1530"/>
        <w:gridCol w:w="1305"/>
        <w:gridCol w:w="1455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409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合计:</w:t>
            </w:r>
          </w:p>
        </w:tc>
        <w:tc>
          <w:tcPr>
            <w:tcW w:w="7290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zMzgxMzdhNDdmMzQ5M2JjY2FiMzU3ZTM0NWNmZTIifQ=="/>
  </w:docVars>
  <w:rsids>
    <w:rsidRoot w:val="00000000"/>
    <w:rsid w:val="0286634E"/>
    <w:rsid w:val="05C018BB"/>
    <w:rsid w:val="05FF4691"/>
    <w:rsid w:val="069A035E"/>
    <w:rsid w:val="09372BE0"/>
    <w:rsid w:val="09B23C11"/>
    <w:rsid w:val="09F14739"/>
    <w:rsid w:val="0A223781"/>
    <w:rsid w:val="0B786476"/>
    <w:rsid w:val="0C2A5CE1"/>
    <w:rsid w:val="0D9773A6"/>
    <w:rsid w:val="0EA33B28"/>
    <w:rsid w:val="104E5E99"/>
    <w:rsid w:val="18300B23"/>
    <w:rsid w:val="194F4FD8"/>
    <w:rsid w:val="1B66485B"/>
    <w:rsid w:val="1E6B147E"/>
    <w:rsid w:val="1F7F7C9A"/>
    <w:rsid w:val="20032679"/>
    <w:rsid w:val="20DF30E6"/>
    <w:rsid w:val="23AD74CB"/>
    <w:rsid w:val="250C6474"/>
    <w:rsid w:val="27561C28"/>
    <w:rsid w:val="27706E4F"/>
    <w:rsid w:val="28416FE0"/>
    <w:rsid w:val="2BED68A1"/>
    <w:rsid w:val="2C792640"/>
    <w:rsid w:val="2D164C33"/>
    <w:rsid w:val="2D5704A8"/>
    <w:rsid w:val="2D9B1C6C"/>
    <w:rsid w:val="2E84707B"/>
    <w:rsid w:val="2F631386"/>
    <w:rsid w:val="32F50547"/>
    <w:rsid w:val="37215DAE"/>
    <w:rsid w:val="39461AFC"/>
    <w:rsid w:val="39531713"/>
    <w:rsid w:val="39EF35BB"/>
    <w:rsid w:val="3AF630AE"/>
    <w:rsid w:val="3D0814E1"/>
    <w:rsid w:val="3DF00289"/>
    <w:rsid w:val="3E52684D"/>
    <w:rsid w:val="3FF878C8"/>
    <w:rsid w:val="40484FF2"/>
    <w:rsid w:val="40541C2A"/>
    <w:rsid w:val="409273D5"/>
    <w:rsid w:val="40C559FD"/>
    <w:rsid w:val="41AC096A"/>
    <w:rsid w:val="42087784"/>
    <w:rsid w:val="42621029"/>
    <w:rsid w:val="42903DE8"/>
    <w:rsid w:val="487321E2"/>
    <w:rsid w:val="4BB63714"/>
    <w:rsid w:val="4C98498F"/>
    <w:rsid w:val="4D2B257C"/>
    <w:rsid w:val="4DFC4A28"/>
    <w:rsid w:val="4E4A5793"/>
    <w:rsid w:val="4ECC61A8"/>
    <w:rsid w:val="4F7A5C04"/>
    <w:rsid w:val="4FF534DD"/>
    <w:rsid w:val="502F4C40"/>
    <w:rsid w:val="51053BF3"/>
    <w:rsid w:val="5147420C"/>
    <w:rsid w:val="52173A64"/>
    <w:rsid w:val="52C13B4A"/>
    <w:rsid w:val="54662BFB"/>
    <w:rsid w:val="54D24743"/>
    <w:rsid w:val="58F40E30"/>
    <w:rsid w:val="591E5852"/>
    <w:rsid w:val="5A8759FB"/>
    <w:rsid w:val="5AA2371F"/>
    <w:rsid w:val="5ABB5323"/>
    <w:rsid w:val="5B1433B1"/>
    <w:rsid w:val="5B955B74"/>
    <w:rsid w:val="5BF35139"/>
    <w:rsid w:val="5D5F468B"/>
    <w:rsid w:val="5F4D22A8"/>
    <w:rsid w:val="61314591"/>
    <w:rsid w:val="616A447C"/>
    <w:rsid w:val="64B13A1E"/>
    <w:rsid w:val="64D359B4"/>
    <w:rsid w:val="675608AD"/>
    <w:rsid w:val="67951AEA"/>
    <w:rsid w:val="697A50F0"/>
    <w:rsid w:val="698E0679"/>
    <w:rsid w:val="6AA45DD3"/>
    <w:rsid w:val="6C7B66AB"/>
    <w:rsid w:val="6F0532E4"/>
    <w:rsid w:val="6F9E7295"/>
    <w:rsid w:val="6FDE58E3"/>
    <w:rsid w:val="72021D5D"/>
    <w:rsid w:val="723914F7"/>
    <w:rsid w:val="731C3337"/>
    <w:rsid w:val="743D70DB"/>
    <w:rsid w:val="74BD640F"/>
    <w:rsid w:val="768371E5"/>
    <w:rsid w:val="7B1F572E"/>
    <w:rsid w:val="7BB6346E"/>
    <w:rsid w:val="7CC83BA3"/>
    <w:rsid w:val="7D1075F6"/>
    <w:rsid w:val="7DFC1D56"/>
    <w:rsid w:val="7EAC641A"/>
    <w:rsid w:val="7F3E1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adjustRightInd w:val="0"/>
      <w:spacing w:before="100" w:beforeAutospacing="1" w:line="275" w:lineRule="atLeast"/>
      <w:ind w:firstLine="420"/>
      <w:textAlignment w:val="baseline"/>
    </w:pPr>
    <w:rPr>
      <w:rFonts w:ascii="宋体" w:eastAsia="楷体_GB2312"/>
      <w:sz w:val="24"/>
    </w:rPr>
  </w:style>
  <w:style w:type="paragraph" w:styleId="3">
    <w:name w:val="Body Text"/>
    <w:basedOn w:val="1"/>
    <w:next w:val="4"/>
    <w:qFormat/>
    <w:uiPriority w:val="0"/>
    <w:pPr>
      <w:jc w:val="left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List 3"/>
    <w:basedOn w:val="1"/>
    <w:next w:val="1"/>
    <w:qFormat/>
    <w:uiPriority w:val="0"/>
    <w:pPr>
      <w:widowControl w:val="0"/>
      <w:autoSpaceDE/>
      <w:autoSpaceDN/>
      <w:spacing w:before="0" w:beforeLines="0" w:after="0" w:afterLines="0" w:line="360" w:lineRule="auto"/>
      <w:ind w:left="100" w:hanging="200"/>
      <w:jc w:val="both"/>
    </w:pPr>
    <w:rPr>
      <w:rFonts w:ascii="Times New Roman" w:eastAsia="宋体"/>
      <w:sz w:val="24"/>
    </w:rPr>
  </w:style>
  <w:style w:type="paragraph" w:styleId="6">
    <w:name w:val="Normal (Web)"/>
    <w:basedOn w:val="1"/>
    <w:uiPriority w:val="0"/>
    <w:rPr>
      <w:sz w:val="24"/>
    </w:rPr>
  </w:style>
  <w:style w:type="table" w:styleId="8">
    <w:name w:val="Table Grid"/>
    <w:basedOn w:val="7"/>
    <w:qFormat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407</Words>
  <Characters>446</Characters>
  <Lines>0</Lines>
  <Paragraphs>0</Paragraphs>
  <TotalTime>0</TotalTime>
  <ScaleCrop>false</ScaleCrop>
  <LinksUpToDate>false</LinksUpToDate>
  <CharactersWithSpaces>516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2022-06-01T01:55:23Z</dcterms:created>
  <dc:creator>Administrator</dc:creator>
  <cp:lastModifiedBy>Administrator</cp:lastModifiedBy>
  <dcterms:modified xsi:type="dcterms:W3CDTF">2023-04-11T03:27:39Z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3CE1D7A7068B427A961152DB0E009746_13</vt:lpwstr>
  </property>
</Properties>
</file>